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B2D5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5B2D5B">
        <w:rPr>
          <w:rFonts w:ascii="Times New Roman" w:hAnsi="Times New Roman"/>
          <w:b/>
        </w:rPr>
        <w:t xml:space="preserve">Экспертное заключение </w:t>
      </w:r>
    </w:p>
    <w:p w:rsidR="00F36690" w:rsidRPr="005B2D5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5B2D5B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B2D5B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D1DE1" w:rsidRPr="005B2D5B" w:rsidRDefault="007644F0" w:rsidP="003D1DE1">
      <w:pPr>
        <w:jc w:val="both"/>
        <w:rPr>
          <w:rFonts w:ascii="Times New Roman" w:hAnsi="Times New Roman" w:cs="Times New Roman"/>
        </w:rPr>
      </w:pPr>
      <w:r w:rsidRPr="005B2D5B">
        <w:t>п</w:t>
      </w:r>
      <w:r w:rsidR="00F36690" w:rsidRPr="005B2D5B"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5B2D5B">
        <w:t xml:space="preserve">  </w:t>
      </w:r>
      <w:r w:rsidR="003D1DE1" w:rsidRPr="005B2D5B">
        <w:rPr>
          <w:rFonts w:ascii="Times New Roman" w:hAnsi="Times New Roman" w:cs="Times New Roman"/>
        </w:rPr>
        <w:t>«О внесении изменения в  постановление администрации Палецкого сельсовета Баганского района Новосибирской области    от 24.07.2019   № 101«Об утверждении Порядка составления и ведения кассового плана исполнения местного бюджета Палецкого сельсовета Баганского района Новосибирской области» »</w:t>
      </w:r>
    </w:p>
    <w:p w:rsidR="00F36690" w:rsidRPr="005B2D5B" w:rsidRDefault="00007B4D" w:rsidP="003D1DE1">
      <w:pPr>
        <w:pStyle w:val="a7"/>
        <w:ind w:right="43"/>
        <w:rPr>
          <w:sz w:val="22"/>
          <w:szCs w:val="22"/>
        </w:rPr>
      </w:pPr>
      <w:r w:rsidRPr="005B2D5B">
        <w:rPr>
          <w:sz w:val="22"/>
          <w:szCs w:val="22"/>
        </w:rPr>
        <w:t xml:space="preserve"> </w:t>
      </w:r>
      <w:r w:rsidRPr="005B2D5B">
        <w:rPr>
          <w:rStyle w:val="a5"/>
          <w:b w:val="0"/>
          <w:sz w:val="22"/>
          <w:szCs w:val="22"/>
        </w:rPr>
        <w:t xml:space="preserve"> </w:t>
      </w:r>
      <w:r w:rsidRPr="005B2D5B"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36690" w:rsidRPr="005B2D5B">
        <w:rPr>
          <w:sz w:val="22"/>
          <w:szCs w:val="22"/>
        </w:rPr>
        <w:t>Номер экспертизы:</w:t>
      </w:r>
      <w:r w:rsidR="00632EBE">
        <w:rPr>
          <w:sz w:val="22"/>
          <w:szCs w:val="22"/>
        </w:rPr>
        <w:t>108</w:t>
      </w:r>
      <w:r w:rsidR="00F36690" w:rsidRPr="005B2D5B">
        <w:rPr>
          <w:sz w:val="22"/>
          <w:szCs w:val="22"/>
        </w:rPr>
        <w:t>-2019                                     Дата экспертизы:«</w:t>
      </w:r>
      <w:r w:rsidR="00FF5E02" w:rsidRPr="005B2D5B">
        <w:rPr>
          <w:sz w:val="22"/>
          <w:szCs w:val="22"/>
        </w:rPr>
        <w:t>1</w:t>
      </w:r>
      <w:r w:rsidR="003D1DE1" w:rsidRPr="005B2D5B">
        <w:rPr>
          <w:sz w:val="22"/>
          <w:szCs w:val="22"/>
        </w:rPr>
        <w:t>0</w:t>
      </w:r>
      <w:r w:rsidR="00F36690" w:rsidRPr="005B2D5B">
        <w:rPr>
          <w:sz w:val="22"/>
          <w:szCs w:val="22"/>
        </w:rPr>
        <w:t xml:space="preserve">» </w:t>
      </w:r>
      <w:r w:rsidR="00FF5E02" w:rsidRPr="005B2D5B">
        <w:rPr>
          <w:sz w:val="22"/>
          <w:szCs w:val="22"/>
        </w:rPr>
        <w:t>ноября</w:t>
      </w:r>
      <w:r w:rsidR="00F36690" w:rsidRPr="005B2D5B">
        <w:rPr>
          <w:sz w:val="22"/>
          <w:szCs w:val="22"/>
        </w:rPr>
        <w:t xml:space="preserve"> 2019г.</w:t>
      </w:r>
    </w:p>
    <w:p w:rsidR="00E215BD" w:rsidRPr="005B2D5B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5B2D5B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5B2D5B">
        <w:rPr>
          <w:rFonts w:ascii="Times New Roman" w:hAnsi="Times New Roman"/>
        </w:rPr>
        <w:t xml:space="preserve">      </w:t>
      </w:r>
      <w:r w:rsidR="00F36690" w:rsidRPr="005B2D5B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B2D5B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5B2D5B">
        <w:rPr>
          <w:rFonts w:ascii="Times New Roman" w:hAnsi="Times New Roman"/>
          <w:i/>
        </w:rPr>
        <w:t> </w:t>
      </w:r>
      <w:r w:rsidRPr="005B2D5B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5B2D5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B2D5B">
        <w:rPr>
          <w:rFonts w:ascii="Times New Roman" w:hAnsi="Times New Roman"/>
          <w:b/>
        </w:rPr>
        <w:t xml:space="preserve">Общие положения </w:t>
      </w:r>
    </w:p>
    <w:p w:rsidR="00034B8A" w:rsidRPr="005B2D5B" w:rsidRDefault="00537EDA" w:rsidP="003D1DE1">
      <w:pPr>
        <w:jc w:val="both"/>
        <w:rPr>
          <w:rFonts w:ascii="Times New Roman" w:hAnsi="Times New Roman" w:cs="Times New Roman"/>
        </w:rPr>
      </w:pPr>
      <w:r w:rsidRPr="005B2D5B">
        <w:t xml:space="preserve">         </w:t>
      </w:r>
      <w:r w:rsidR="00F36690" w:rsidRPr="005B2D5B"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5B2D5B">
        <w:t xml:space="preserve"> </w:t>
      </w:r>
      <w:r w:rsidR="003D1DE1" w:rsidRPr="005B2D5B">
        <w:rPr>
          <w:rFonts w:ascii="Times New Roman" w:hAnsi="Times New Roman" w:cs="Times New Roman"/>
        </w:rPr>
        <w:t>«О внесении изменения в  постановление администрации Палецкого сельсовета Баганского района Новосибирской области    от 24.07.2019   № 101«Об утверждении Порядка составления и ведения кассового плана исполнения местного бюджета Палецкого сельсовета Баганского района Новосибирской области» »</w:t>
      </w:r>
    </w:p>
    <w:p w:rsidR="00AA510C" w:rsidRPr="005B2D5B" w:rsidRDefault="00F36690" w:rsidP="00FF5E02">
      <w:pPr>
        <w:spacing w:after="240"/>
        <w:jc w:val="both"/>
        <w:rPr>
          <w:rFonts w:ascii="Times New Roman" w:hAnsi="Times New Roman"/>
        </w:rPr>
      </w:pPr>
      <w:r w:rsidRPr="005B2D5B">
        <w:rPr>
          <w:rFonts w:ascii="Times New Roman" w:hAnsi="Times New Roman"/>
        </w:rPr>
        <w:t xml:space="preserve">Проект муниципального правового акта разработан </w:t>
      </w:r>
      <w:r w:rsidR="00AA510C" w:rsidRPr="005B2D5B">
        <w:rPr>
          <w:rFonts w:ascii="Times New Roman" w:hAnsi="Times New Roman"/>
        </w:rPr>
        <w:t xml:space="preserve">специалистом 1 разряда  администрации Палецкого сельсовета  Баганского р-на НСО Щербаковой Натальей Ильиничной </w:t>
      </w:r>
    </w:p>
    <w:p w:rsidR="00F36690" w:rsidRPr="005B2D5B" w:rsidRDefault="00F36690" w:rsidP="00AA510C">
      <w:pPr>
        <w:spacing w:after="240"/>
        <w:jc w:val="center"/>
        <w:rPr>
          <w:rFonts w:ascii="Times New Roman" w:hAnsi="Times New Roman"/>
        </w:rPr>
      </w:pPr>
      <w:r w:rsidRPr="005B2D5B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5B2D5B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5B2D5B">
        <w:rPr>
          <w:rFonts w:ascii="Times New Roman" w:hAnsi="Times New Roman" w:cs="Times New Roman"/>
        </w:rPr>
        <w:t>Палецкого сельсовета,</w:t>
      </w:r>
      <w:r w:rsidRPr="005B2D5B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5B2D5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B2D5B">
        <w:rPr>
          <w:rFonts w:ascii="Times New Roman" w:hAnsi="Times New Roman"/>
          <w:b/>
        </w:rPr>
        <w:t xml:space="preserve">Описание проекта </w:t>
      </w:r>
    </w:p>
    <w:p w:rsidR="00F36690" w:rsidRPr="005B2D5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B2D5B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5B2D5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B2D5B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5B2D5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B2D5B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B2D5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5B2D5B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5B2D5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B2D5B">
        <w:rPr>
          <w:rFonts w:ascii="Times New Roman" w:hAnsi="Times New Roman"/>
        </w:rPr>
        <w:t xml:space="preserve">Представленный </w:t>
      </w:r>
      <w:r w:rsidR="000B7F2B" w:rsidRPr="005B2D5B">
        <w:rPr>
          <w:rFonts w:ascii="Times New Roman" w:hAnsi="Times New Roman"/>
        </w:rPr>
        <w:t xml:space="preserve"> проект</w:t>
      </w:r>
      <w:r w:rsidRPr="005B2D5B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5B2D5B" w:rsidRDefault="005B2D5B" w:rsidP="005B2D5B">
      <w:pPr>
        <w:spacing w:after="0" w:line="240" w:lineRule="auto"/>
        <w:jc w:val="right"/>
        <w:rPr>
          <w:rFonts w:ascii="Times New Roman" w:hAnsi="Times New Roman"/>
        </w:rPr>
      </w:pPr>
      <w:r w:rsidRPr="005B2D5B">
        <w:rPr>
          <w:rFonts w:ascii="Times New Roman" w:hAnsi="Times New Roman"/>
          <w:noProof/>
        </w:rPr>
        <w:drawing>
          <wp:inline distT="0" distB="0" distL="0" distR="0">
            <wp:extent cx="2386380" cy="48803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5" cy="488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9F8" w:rsidRPr="005B2D5B">
        <w:rPr>
          <w:rFonts w:ascii="Times New Roman" w:hAnsi="Times New Roman"/>
        </w:rPr>
        <w:t xml:space="preserve">                                                </w:t>
      </w:r>
    </w:p>
    <w:sectPr w:rsidR="00E83F00" w:rsidRPr="005B2D5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047F4"/>
    <w:rsid w:val="00007B4D"/>
    <w:rsid w:val="00034B8A"/>
    <w:rsid w:val="0003670E"/>
    <w:rsid w:val="0007603B"/>
    <w:rsid w:val="000A3615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03B9"/>
    <w:rsid w:val="0031639B"/>
    <w:rsid w:val="00330C1B"/>
    <w:rsid w:val="00381696"/>
    <w:rsid w:val="003843D3"/>
    <w:rsid w:val="00392CBC"/>
    <w:rsid w:val="003B26A6"/>
    <w:rsid w:val="003C18AC"/>
    <w:rsid w:val="003D1DE1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76A0E"/>
    <w:rsid w:val="005A0583"/>
    <w:rsid w:val="005A41CD"/>
    <w:rsid w:val="005B1807"/>
    <w:rsid w:val="005B2D5B"/>
    <w:rsid w:val="005B5A97"/>
    <w:rsid w:val="005F3E02"/>
    <w:rsid w:val="00632EBE"/>
    <w:rsid w:val="00657581"/>
    <w:rsid w:val="00664385"/>
    <w:rsid w:val="006836D4"/>
    <w:rsid w:val="007129F8"/>
    <w:rsid w:val="00724A67"/>
    <w:rsid w:val="007472FA"/>
    <w:rsid w:val="00757A31"/>
    <w:rsid w:val="007644F0"/>
    <w:rsid w:val="007930A7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6D1C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A510C"/>
    <w:rsid w:val="00AC6239"/>
    <w:rsid w:val="00AE7819"/>
    <w:rsid w:val="00B00D7E"/>
    <w:rsid w:val="00B03911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03D4F"/>
    <w:rsid w:val="00E215BD"/>
    <w:rsid w:val="00E243F1"/>
    <w:rsid w:val="00E753E5"/>
    <w:rsid w:val="00E83F00"/>
    <w:rsid w:val="00E9636E"/>
    <w:rsid w:val="00EE1C38"/>
    <w:rsid w:val="00EF57F2"/>
    <w:rsid w:val="00F034E6"/>
    <w:rsid w:val="00F36690"/>
    <w:rsid w:val="00F41485"/>
    <w:rsid w:val="00F873D4"/>
    <w:rsid w:val="00FF34BB"/>
    <w:rsid w:val="00FF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ody Text"/>
    <w:basedOn w:val="a"/>
    <w:link w:val="a8"/>
    <w:rsid w:val="00034B8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34B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B2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2D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2020-03-22T12:05:00Z</dcterms:modified>
</cp:coreProperties>
</file>